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42314" w:rsidRDefault="00042314" w:rsidP="00042314">
      <w:pPr>
        <w:pStyle w:val="Geenafstand"/>
      </w:pPr>
      <w:r>
        <w:t>MUVO 4.5.2.1 Bereid zijn om intensief en grondig waar te nemen.</w:t>
      </w:r>
    </w:p>
    <w:p w:rsidR="00042314" w:rsidRDefault="00042314" w:rsidP="00042314">
      <w:pPr>
        <w:pStyle w:val="Geenafstand"/>
      </w:pPr>
      <w:r>
        <w:t>MUVO 4.5.2.2 Plezier beleven aan het experimenteren en improviseren.</w:t>
      </w:r>
    </w:p>
    <w:p w:rsidR="00042314" w:rsidRDefault="00042314" w:rsidP="00042314">
      <w:pPr>
        <w:pStyle w:val="Geenafstand"/>
      </w:pPr>
      <w:r>
        <w:t>WO 3.2.1.2 Een explorerende aanpak tonen om meer te weten te komen over de natuur.</w:t>
      </w:r>
    </w:p>
    <w:p w:rsidR="00042314" w:rsidRPr="0035783A" w:rsidRDefault="00042314" w:rsidP="00042314">
      <w:pPr>
        <w:pStyle w:val="Geenafstand"/>
      </w:pPr>
      <w:r>
        <w:t>WO 3.2.1.4 Gericht waarnemen met alle zintuigen en die waarnemingen op een systematische wijze noteren.</w:t>
      </w:r>
    </w:p>
    <w:p w:rsidR="00407557" w:rsidRPr="00042314" w:rsidRDefault="00407557">
      <w:pPr>
        <w:rPr>
          <w:lang w:val="nl-NL"/>
        </w:rPr>
      </w:pPr>
    </w:p>
    <w:sectPr w:rsidR="00407557" w:rsidRPr="00042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314"/>
    <w:rsid w:val="00042314"/>
    <w:rsid w:val="0040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2EE40-1B9C-402B-9F2C-0853A5396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042314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272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2020-04-25T11:31:00Z</dcterms:created>
  <dcterms:modified xsi:type="dcterms:W3CDTF">2020-04-25T11:31:00Z</dcterms:modified>
</cp:coreProperties>
</file>