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C3236" w:rsidRDefault="008C3236" w:rsidP="008C3236">
      <w:r>
        <w:t>FR-DOD-01.06</w:t>
      </w:r>
      <w:r>
        <w:tab/>
        <w:t>De leerlingen gebruiken de woorden en woordcombinaties uit het woordveld ‘dagelijks leven’ functioneel. Ze houden daarbij rekening met de vorm, de betekenis en het reëel gebruik in een context.</w:t>
      </w:r>
    </w:p>
    <w:p w:rsidR="000757F5" w:rsidRDefault="000757F5"/>
    <w:sectPr w:rsidR="000757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236"/>
    <w:rsid w:val="000757F5"/>
    <w:rsid w:val="008C3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6A053D-F57E-4381-8B4C-4D757BD0D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8C3236"/>
    <w:pPr>
      <w:spacing w:after="200" w:line="288" w:lineRule="auto"/>
    </w:pPr>
    <w:rPr>
      <w:rFonts w:eastAsiaTheme="minorEastAsia"/>
      <w:i/>
      <w:iCs/>
      <w:sz w:val="20"/>
      <w:szCs w:val="20"/>
      <w:lang w:val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</Words>
  <Characters>176</Characters>
  <Application>Microsoft Office Word</Application>
  <DocSecurity>0</DocSecurity>
  <Lines>1</Lines>
  <Paragraphs>1</Paragraphs>
  <ScaleCrop>false</ScaleCrop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2020-04-25T10:30:00Z</dcterms:created>
  <dcterms:modified xsi:type="dcterms:W3CDTF">2020-04-25T10:31:00Z</dcterms:modified>
</cp:coreProperties>
</file>