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828DA" w:rsidRDefault="006828DA" w:rsidP="006828DA">
      <w:r>
        <w:t>WO-TEC-02.23</w:t>
      </w:r>
      <w:r>
        <w:tab/>
        <w:t>De leerlingen maken een eenvoudige technische realisatie, al dan niet aan de hand van een stappenplan.</w:t>
      </w:r>
      <w:r>
        <w:tab/>
      </w:r>
    </w:p>
    <w:p w:rsidR="006828DA" w:rsidRPr="00F00F66" w:rsidRDefault="006828DA" w:rsidP="006828DA">
      <w:r>
        <w:t>MV-BLD-OM-2.3   Kinderen experimenteren met beeldelementen. Ze onderzoeken de mogelijkheden van kleur, vorm, volume, structuur, ritme, textuur, contrast, compositie, beweging, ...</w:t>
      </w:r>
    </w:p>
    <w:p w:rsidR="000757F5" w:rsidRDefault="000757F5"/>
    <w:sectPr w:rsidR="000757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8DA"/>
    <w:rsid w:val="000757F5"/>
    <w:rsid w:val="00682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5174A0-4F01-42B0-BE90-43B44D3BC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828DA"/>
    <w:pPr>
      <w:spacing w:after="240" w:line="240" w:lineRule="auto"/>
    </w:pPr>
    <w:rPr>
      <w:rFonts w:ascii="Times New Roman" w:eastAsia="Times New Roman" w:hAnsi="Times New Roman" w:cs="Times New Roman"/>
      <w:i/>
      <w:iCs/>
      <w:sz w:val="20"/>
      <w:szCs w:val="20"/>
      <w:lang w:eastAsia="nl-B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</Words>
  <Characters>253</Characters>
  <Application>Microsoft Office Word</Application>
  <DocSecurity>0</DocSecurity>
  <Lines>2</Lines>
  <Paragraphs>1</Paragraphs>
  <ScaleCrop>false</ScaleCrop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2020-04-25T09:22:00Z</dcterms:created>
  <dcterms:modified xsi:type="dcterms:W3CDTF">2020-04-25T09:22:00Z</dcterms:modified>
</cp:coreProperties>
</file>