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AB069B" w14:textId="77777777" w:rsidR="00B0091B" w:rsidRDefault="00BF3A65">
      <w:r>
        <w:rPr>
          <w:noProof/>
        </w:rPr>
        <w:drawing>
          <wp:anchor distT="0" distB="0" distL="114300" distR="114300" simplePos="0" relativeHeight="251660288" behindDoc="0" locked="0" layoutInCell="1" allowOverlap="1" wp14:anchorId="27295DF3" wp14:editId="7905ED7E">
            <wp:simplePos x="0" y="0"/>
            <wp:positionH relativeFrom="column">
              <wp:posOffset>209248</wp:posOffset>
            </wp:positionH>
            <wp:positionV relativeFrom="paragraph">
              <wp:posOffset>7719320</wp:posOffset>
            </wp:positionV>
            <wp:extent cx="734518" cy="734518"/>
            <wp:effectExtent l="0" t="0" r="0" b="8890"/>
            <wp:wrapNone/>
            <wp:docPr id="5" name="Graphic 5" descr="Renn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un.svg"/>
                    <pic:cNvPicPr/>
                  </pic:nvPicPr>
                  <pic:blipFill>
                    <a:blip r:embed="rId4">
                      <a:extLst>
                        <a:ext uri="{28A0092B-C50C-407E-A947-70E740481C1C}">
                          <a14:useLocalDpi xmlns:a14="http://schemas.microsoft.com/office/drawing/2010/main" val="0"/>
                        </a:ext>
                        <a:ext uri="{96DAC541-7B7A-43D3-8B79-37D633B846F1}">
                          <asvg:svgBlip xmlns:asvg="http://schemas.microsoft.com/office/drawing/2016/SVG/main" r:embed="rId5"/>
                        </a:ext>
                      </a:extLst>
                    </a:blip>
                    <a:stretch>
                      <a:fillRect/>
                    </a:stretch>
                  </pic:blipFill>
                  <pic:spPr>
                    <a:xfrm>
                      <a:off x="0" y="0"/>
                      <a:ext cx="734518" cy="734518"/>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0528" behindDoc="0" locked="0" layoutInCell="1" allowOverlap="1" wp14:anchorId="73750025" wp14:editId="6A937191">
            <wp:simplePos x="0" y="0"/>
            <wp:positionH relativeFrom="column">
              <wp:posOffset>757555</wp:posOffset>
            </wp:positionH>
            <wp:positionV relativeFrom="paragraph">
              <wp:posOffset>6894830</wp:posOffset>
            </wp:positionV>
            <wp:extent cx="619125" cy="464185"/>
            <wp:effectExtent l="0" t="0" r="9525" b="0"/>
            <wp:wrapNone/>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zonne-energie.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19125" cy="46418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7456" behindDoc="0" locked="0" layoutInCell="1" allowOverlap="1" wp14:anchorId="3578B7B2" wp14:editId="732BF057">
                <wp:simplePos x="0" y="0"/>
                <wp:positionH relativeFrom="margin">
                  <wp:posOffset>3414561</wp:posOffset>
                </wp:positionH>
                <wp:positionV relativeFrom="paragraph">
                  <wp:posOffset>6693347</wp:posOffset>
                </wp:positionV>
                <wp:extent cx="2641079" cy="2690109"/>
                <wp:effectExtent l="57150" t="38100" r="64135" b="72390"/>
                <wp:wrapNone/>
                <wp:docPr id="9" name="Rechthoek: ezelsoor 9"/>
                <wp:cNvGraphicFramePr/>
                <a:graphic xmlns:a="http://schemas.openxmlformats.org/drawingml/2006/main">
                  <a:graphicData uri="http://schemas.microsoft.com/office/word/2010/wordprocessingShape">
                    <wps:wsp>
                      <wps:cNvSpPr/>
                      <wps:spPr>
                        <a:xfrm>
                          <a:off x="0" y="0"/>
                          <a:ext cx="2641079" cy="2690109"/>
                        </a:xfrm>
                        <a:prstGeom prst="foldedCorner">
                          <a:avLst>
                            <a:gd name="adj" fmla="val 18641"/>
                          </a:avLst>
                        </a:prstGeom>
                      </wps:spPr>
                      <wps:style>
                        <a:lnRef idx="0">
                          <a:schemeClr val="accent6"/>
                        </a:lnRef>
                        <a:fillRef idx="3">
                          <a:schemeClr val="accent6"/>
                        </a:fillRef>
                        <a:effectRef idx="3">
                          <a:schemeClr val="accent6"/>
                        </a:effectRef>
                        <a:fontRef idx="minor">
                          <a:schemeClr val="lt1"/>
                        </a:fontRef>
                      </wps:style>
                      <wps:txbx>
                        <w:txbxContent>
                          <w:p w14:paraId="5C95F250" w14:textId="77777777" w:rsidR="00BF3A65" w:rsidRPr="00BF3A65" w:rsidRDefault="00BF3A65" w:rsidP="00BF3A65">
                            <w:pPr>
                              <w:rPr>
                                <w:color w:val="000000" w:themeColor="text1"/>
                                <w:sz w:val="28"/>
                                <w:szCs w:val="28"/>
                              </w:rPr>
                            </w:pPr>
                            <w:r w:rsidRPr="00BF3A65">
                              <w:rPr>
                                <w:color w:val="000000" w:themeColor="text1"/>
                                <w:sz w:val="28"/>
                                <w:szCs w:val="28"/>
                              </w:rPr>
                              <w:t>Als je het wieltje van een dynamo tegen je fietsband zet, dan gaat het draaien als je fietst. In de dynamo zit een magneet en een spoel met koperdraad. Als het wieltje begint te draaien, draait de magneet mee. In de spoel koperdraad ontstaat dan een elektrische stroom.</w:t>
                            </w:r>
                          </w:p>
                          <w:p w14:paraId="7F7DDEF2" w14:textId="77777777" w:rsidR="00BC1456" w:rsidRDefault="00BC1456" w:rsidP="00BC145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Rechthoek: ezelsoor 9" o:spid="_x0000_s1026" type="#_x0000_t65" style="position:absolute;margin-left:268.85pt;margin-top:527.05pt;width:207.95pt;height:211.8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" adj="17574" fillcolor="#77b64e [3033]" stroked="f">
                <v:fill color2="#6eaa46 [3177]" rotate="t" colors="0 #81b861;.5 #6fb242;1 #61a235" focus="100%" type="gradient">
                  <o:fill v:ext="view" type="gradientUnscaled"/>
                </v:fill>
                <v:shadow on="t" color="black" opacity="41287f" offset="0,1.5pt"/>
                <v:textbox>
                  <w:txbxContent>
                    <w:p w:rsidR="00BF3A65" w:rsidRPr="00BF3A65" w:rsidRDefault="00BF3A65" w:rsidP="00BF3A65">
                      <w:pPr>
                        <w:rPr>
                          <w:color w:val="000000" w:themeColor="text1"/>
                          <w:sz w:val="28"/>
                          <w:szCs w:val="28"/>
                        </w:rPr>
                      </w:pPr>
                      <w:r w:rsidRPr="00BF3A65">
                        <w:rPr>
                          <w:color w:val="000000" w:themeColor="text1"/>
                          <w:sz w:val="28"/>
                          <w:szCs w:val="28"/>
                        </w:rPr>
                        <w:t>Als je het wieltje van een dynamo tegen je fietsband zet, dan gaat het draaien als je fietst. In de dynamo zit een magneet en een spoel met koperdraad. Als het wieltje begint te draaien, draait de magneet mee. In de spoel koperdraad ontstaat dan een elektrische stroom.</w:t>
                      </w:r>
                    </w:p>
                    <w:p w:rsidR="00BC1456" w:rsidRDefault="00BC1456" w:rsidP="00BC1456">
                      <w:pPr>
                        <w:jc w:val="center"/>
                      </w:pPr>
                    </w:p>
                  </w:txbxContent>
                </v:textbox>
                <w10:wrap anchorx="margin"/>
              </v:shape>
            </w:pict>
          </mc:Fallback>
        </mc:AlternateContent>
      </w:r>
      <w:r w:rsidR="00BC1456">
        <w:rPr>
          <w:noProof/>
        </w:rPr>
        <w:drawing>
          <wp:anchor distT="0" distB="0" distL="114300" distR="114300" simplePos="0" relativeHeight="251669504" behindDoc="0" locked="0" layoutInCell="1" allowOverlap="1" wp14:anchorId="77B04126" wp14:editId="3FC03F46">
            <wp:simplePos x="0" y="0"/>
            <wp:positionH relativeFrom="column">
              <wp:posOffset>853908</wp:posOffset>
            </wp:positionH>
            <wp:positionV relativeFrom="paragraph">
              <wp:posOffset>5365677</wp:posOffset>
            </wp:positionV>
            <wp:extent cx="599606" cy="599606"/>
            <wp:effectExtent l="0" t="0" r="0" b="0"/>
            <wp:wrapNone/>
            <wp:docPr id="11" name="Graphic 11" descr="Gloeila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ghtbulb.svg"/>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599606" cy="599606"/>
                    </a:xfrm>
                    <a:prstGeom prst="rect">
                      <a:avLst/>
                    </a:prstGeom>
                  </pic:spPr>
                </pic:pic>
              </a:graphicData>
            </a:graphic>
            <wp14:sizeRelH relativeFrom="margin">
              <wp14:pctWidth>0</wp14:pctWidth>
            </wp14:sizeRelH>
            <wp14:sizeRelV relativeFrom="margin">
              <wp14:pctHeight>0</wp14:pctHeight>
            </wp14:sizeRelV>
          </wp:anchor>
        </w:drawing>
      </w:r>
      <w:r w:rsidR="00BC1456">
        <w:rPr>
          <w:noProof/>
        </w:rPr>
        <mc:AlternateContent>
          <mc:Choice Requires="wps">
            <w:drawing>
              <wp:anchor distT="0" distB="0" distL="114300" distR="114300" simplePos="0" relativeHeight="251668480" behindDoc="0" locked="0" layoutInCell="1" allowOverlap="1" wp14:anchorId="4D482CA2" wp14:editId="64E51246">
                <wp:simplePos x="0" y="0"/>
                <wp:positionH relativeFrom="column">
                  <wp:posOffset>1422786</wp:posOffset>
                </wp:positionH>
                <wp:positionV relativeFrom="paragraph">
                  <wp:posOffset>5410929</wp:posOffset>
                </wp:positionV>
                <wp:extent cx="3058452" cy="1094282"/>
                <wp:effectExtent l="0" t="0" r="0" b="0"/>
                <wp:wrapNone/>
                <wp:docPr id="10" name="Tekstvak 10"/>
                <wp:cNvGraphicFramePr/>
                <a:graphic xmlns:a="http://schemas.openxmlformats.org/drawingml/2006/main">
                  <a:graphicData uri="http://schemas.microsoft.com/office/word/2010/wordprocessingShape">
                    <wps:wsp>
                      <wps:cNvSpPr txBox="1"/>
                      <wps:spPr>
                        <a:xfrm>
                          <a:off x="0" y="0"/>
                          <a:ext cx="3058452" cy="1094282"/>
                        </a:xfrm>
                        <a:prstGeom prst="rect">
                          <a:avLst/>
                        </a:prstGeom>
                        <a:noFill/>
                        <a:ln w="6350">
                          <a:noFill/>
                        </a:ln>
                      </wps:spPr>
                      <wps:txbx>
                        <w:txbxContent>
                          <w:p w14:paraId="72A06B79" w14:textId="77777777" w:rsidR="00BC1456" w:rsidRDefault="00BF3A65" w:rsidP="00BC1456">
                            <w:r>
                              <w:t>Bewegingsenergie wordt ook wel eens kinetische energie genoemd.</w:t>
                            </w:r>
                          </w:p>
                          <w:p w14:paraId="0F47F94C" w14:textId="77777777" w:rsidR="00BC1456" w:rsidRDefault="00BC145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kstvak 10" o:spid="_x0000_s1027" type="#_x0000_t202" style="position:absolute;margin-left:112.05pt;margin-top:426.05pt;width:240.8pt;height:86.1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" filled="f" stroked="f" strokeweight=".5pt">
                <v:textbox>
                  <w:txbxContent>
                    <w:p w:rsidR="00BC1456" w:rsidRDefault="00BF3A65" w:rsidP="00BC1456">
                      <w:r>
                        <w:t>Bewegingsenergie wordt ook wel eens kinetische energie genoemd.</w:t>
                      </w:r>
                    </w:p>
                    <w:p w:rsidR="00BC1456" w:rsidRDefault="00BC1456"/>
                  </w:txbxContent>
                </v:textbox>
              </v:shape>
            </w:pict>
          </mc:Fallback>
        </mc:AlternateContent>
      </w:r>
      <w:r w:rsidR="00BC1456">
        <w:rPr>
          <w:noProof/>
        </w:rPr>
        <w:drawing>
          <wp:anchor distT="0" distB="0" distL="114300" distR="114300" simplePos="0" relativeHeight="251666432" behindDoc="0" locked="0" layoutInCell="1" allowOverlap="1" wp14:anchorId="42FAF5F3" wp14:editId="30BA420C">
            <wp:simplePos x="0" y="0"/>
            <wp:positionH relativeFrom="leftMargin">
              <wp:posOffset>660056</wp:posOffset>
            </wp:positionH>
            <wp:positionV relativeFrom="paragraph">
              <wp:posOffset>2622893</wp:posOffset>
            </wp:positionV>
            <wp:extent cx="644577" cy="644577"/>
            <wp:effectExtent l="0" t="0" r="0" b="3175"/>
            <wp:wrapNone/>
            <wp:docPr id="7" name="Graphic 7" descr="Inzoom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zoomin.svg"/>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644577" cy="644577"/>
                    </a:xfrm>
                    <a:prstGeom prst="rect">
                      <a:avLst/>
                    </a:prstGeom>
                  </pic:spPr>
                </pic:pic>
              </a:graphicData>
            </a:graphic>
            <wp14:sizeRelH relativeFrom="margin">
              <wp14:pctWidth>0</wp14:pctWidth>
            </wp14:sizeRelH>
            <wp14:sizeRelV relativeFrom="margin">
              <wp14:pctHeight>0</wp14:pctHeight>
            </wp14:sizeRelV>
          </wp:anchor>
        </w:drawing>
      </w:r>
      <w:r w:rsidR="00BC1456">
        <w:rPr>
          <w:noProof/>
        </w:rPr>
        <w:drawing>
          <wp:anchor distT="0" distB="0" distL="114300" distR="114300" simplePos="0" relativeHeight="251665408" behindDoc="0" locked="0" layoutInCell="1" allowOverlap="1" wp14:anchorId="748486DF" wp14:editId="1B3701EA">
            <wp:simplePos x="0" y="0"/>
            <wp:positionH relativeFrom="leftMargin">
              <wp:posOffset>585054</wp:posOffset>
            </wp:positionH>
            <wp:positionV relativeFrom="paragraph">
              <wp:posOffset>3746157</wp:posOffset>
            </wp:positionV>
            <wp:extent cx="644577" cy="644577"/>
            <wp:effectExtent l="0" t="0" r="0" b="3175"/>
            <wp:wrapNone/>
            <wp:docPr id="8" name="Graphic 8" descr="Uitzoom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zoomout.svg"/>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644577" cy="644577"/>
                    </a:xfrm>
                    <a:prstGeom prst="rect">
                      <a:avLst/>
                    </a:prstGeom>
                  </pic:spPr>
                </pic:pic>
              </a:graphicData>
            </a:graphic>
            <wp14:sizeRelH relativeFrom="margin">
              <wp14:pctWidth>0</wp14:pctWidth>
            </wp14:sizeRelH>
            <wp14:sizeRelV relativeFrom="margin">
              <wp14:pctHeight>0</wp14:pctHeight>
            </wp14:sizeRelV>
          </wp:anchor>
        </w:drawing>
      </w:r>
      <w:r w:rsidR="00BC1456">
        <w:rPr>
          <w:noProof/>
        </w:rPr>
        <mc:AlternateContent>
          <mc:Choice Requires="wps">
            <w:drawing>
              <wp:anchor distT="0" distB="0" distL="114300" distR="114300" simplePos="0" relativeHeight="251664384" behindDoc="0" locked="0" layoutInCell="1" allowOverlap="1" wp14:anchorId="28512CE0" wp14:editId="4D335010">
                <wp:simplePos x="0" y="0"/>
                <wp:positionH relativeFrom="margin">
                  <wp:posOffset>404734</wp:posOffset>
                </wp:positionH>
                <wp:positionV relativeFrom="paragraph">
                  <wp:posOffset>2532838</wp:posOffset>
                </wp:positionV>
                <wp:extent cx="3117850" cy="2353455"/>
                <wp:effectExtent l="0" t="0" r="0" b="0"/>
                <wp:wrapNone/>
                <wp:docPr id="6" name="Tekstvak 6"/>
                <wp:cNvGraphicFramePr/>
                <a:graphic xmlns:a="http://schemas.openxmlformats.org/drawingml/2006/main">
                  <a:graphicData uri="http://schemas.microsoft.com/office/word/2010/wordprocessingShape">
                    <wps:wsp>
                      <wps:cNvSpPr txBox="1"/>
                      <wps:spPr>
                        <a:xfrm>
                          <a:off x="0" y="0"/>
                          <a:ext cx="3117850" cy="2353455"/>
                        </a:xfrm>
                        <a:prstGeom prst="rect">
                          <a:avLst/>
                        </a:prstGeom>
                        <a:noFill/>
                        <a:ln w="6350">
                          <a:noFill/>
                        </a:ln>
                      </wps:spPr>
                      <wps:txbx>
                        <w:txbxContent>
                          <w:p w14:paraId="6DF40C49" w14:textId="77777777" w:rsidR="00BF3A65" w:rsidRDefault="00BF3A65">
                            <w:r>
                              <w:t>gratis</w:t>
                            </w:r>
                            <w:r>
                              <w:br/>
                              <w:t>goed voor het milieu</w:t>
                            </w:r>
                          </w:p>
                          <w:p w14:paraId="468837E4" w14:textId="77777777" w:rsidR="00BC1456" w:rsidRDefault="00BC1456"/>
                          <w:p w14:paraId="72D50AE7" w14:textId="77777777" w:rsidR="00DC06AC" w:rsidRDefault="00DC06AC"/>
                          <w:p w14:paraId="72104164" w14:textId="77777777" w:rsidR="00DC06AC" w:rsidRDefault="00BF3A65">
                            <w:r>
                              <w:t>Je moet constant in beweging zijn</w:t>
                            </w:r>
                            <w:r>
                              <w:br/>
                              <w:t>Je moet er meer energie insteken dan dat er elektrische energie uit komt.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kstvak 6" o:spid="_x0000_s1028" type="#_x0000_t202" style="position:absolute;margin-left:31.85pt;margin-top:199.45pt;width:245.5pt;height:185.3pt;z-index:25166438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" filled="f" stroked="f" strokeweight=".5pt">
                <v:textbox>
                  <w:txbxContent>
                    <w:p w:rsidR="00BF3A65" w:rsidRDefault="00BF3A65">
                      <w:r>
                        <w:t>gratis</w:t>
                      </w:r>
                      <w:r>
                        <w:br/>
                        <w:t>goed voor het milieu</w:t>
                      </w:r>
                    </w:p>
                    <w:p w:rsidR="00BC1456" w:rsidRDefault="00BC1456"/>
                    <w:p w:rsidR="00DC06AC" w:rsidRDefault="00DC06AC"/>
                    <w:p w:rsidR="00DC06AC" w:rsidRDefault="00BF3A65">
                      <w:r>
                        <w:t>Je moet constant in beweging zijn</w:t>
                      </w:r>
                      <w:r>
                        <w:br/>
                        <w:t>Je moet er meer energie insteken dan dat er elektrische energie uit komt.</w:t>
                      </w:r>
                    </w:p>
                  </w:txbxContent>
                </v:textbox>
                <w10:wrap anchorx="margin"/>
              </v:shape>
            </w:pict>
          </mc:Fallback>
        </mc:AlternateContent>
      </w:r>
      <w:r w:rsidR="00BC1456">
        <w:rPr>
          <w:noProof/>
        </w:rPr>
        <mc:AlternateContent>
          <mc:Choice Requires="wps">
            <w:drawing>
              <wp:anchor distT="0" distB="0" distL="114300" distR="114300" simplePos="0" relativeHeight="251663360" behindDoc="0" locked="0" layoutInCell="1" allowOverlap="1" wp14:anchorId="4493429D" wp14:editId="606F61D7">
                <wp:simplePos x="0" y="0"/>
                <wp:positionH relativeFrom="column">
                  <wp:posOffset>3881505</wp:posOffset>
                </wp:positionH>
                <wp:positionV relativeFrom="paragraph">
                  <wp:posOffset>2172179</wp:posOffset>
                </wp:positionV>
                <wp:extent cx="1993692" cy="2218544"/>
                <wp:effectExtent l="0" t="0" r="6985" b="0"/>
                <wp:wrapNone/>
                <wp:docPr id="3" name="Rol: verticaal 3"/>
                <wp:cNvGraphicFramePr/>
                <a:graphic xmlns:a="http://schemas.openxmlformats.org/drawingml/2006/main">
                  <a:graphicData uri="http://schemas.microsoft.com/office/word/2010/wordprocessingShape">
                    <wps:wsp>
                      <wps:cNvSpPr/>
                      <wps:spPr>
                        <a:xfrm>
                          <a:off x="0" y="0"/>
                          <a:ext cx="1993692" cy="2218544"/>
                        </a:xfrm>
                        <a:prstGeom prst="verticalScroll">
                          <a:avLst/>
                        </a:prstGeom>
                        <a:solidFill>
                          <a:schemeClr val="accent2">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28BBD06E" w14:textId="77777777" w:rsidR="00DC06AC" w:rsidRPr="00BC1456" w:rsidRDefault="00BF3A65" w:rsidP="00BC1456">
                            <w:pPr>
                              <w:rPr>
                                <w:sz w:val="24"/>
                                <w:szCs w:val="24"/>
                              </w:rPr>
                            </w:pPr>
                            <w:r>
                              <w:rPr>
                                <w:sz w:val="24"/>
                                <w:szCs w:val="24"/>
                              </w:rPr>
                              <w:t>Eigenlijk werken windmolens, watermolens en stuwdammen ook met bewegingsenergie.</w:t>
                            </w:r>
                          </w:p>
                          <w:p w14:paraId="4837E799" w14:textId="77777777" w:rsidR="00BC1456" w:rsidRDefault="00BC1456" w:rsidP="00BC145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Rol: verticaal 3" o:spid="_x0000_s1029" type="#_x0000_t97" style="position:absolute;margin-left:305.65pt;margin-top:171.05pt;width:157pt;height:174.7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" fillcolor="#ed7d31 [3205]" stroked="f">
                <v:fill opacity="32896f"/>
                <v:textbox>
                  <w:txbxContent>
                    <w:p w:rsidR="00DC06AC" w:rsidRPr="00BC1456" w:rsidRDefault="00BF3A65" w:rsidP="00BC1456">
                      <w:pPr>
                        <w:rPr>
                          <w:sz w:val="24"/>
                          <w:szCs w:val="24"/>
                        </w:rPr>
                      </w:pPr>
                      <w:r>
                        <w:rPr>
                          <w:sz w:val="24"/>
                          <w:szCs w:val="24"/>
                        </w:rPr>
                        <w:t>Eigenlijk werken windmolens, watermolens en stuwdammen ook met bewegingsenergie.</w:t>
                      </w:r>
                    </w:p>
                    <w:p w:rsidR="00BC1456" w:rsidRDefault="00BC1456" w:rsidP="00BC1456">
                      <w:pPr>
                        <w:jc w:val="center"/>
                      </w:pPr>
                    </w:p>
                  </w:txbxContent>
                </v:textbox>
              </v:shape>
            </w:pict>
          </mc:Fallback>
        </mc:AlternateContent>
      </w:r>
      <w:r w:rsidR="00BC1456">
        <w:rPr>
          <w:noProof/>
        </w:rPr>
        <mc:AlternateContent>
          <mc:Choice Requires="wps">
            <w:drawing>
              <wp:anchor distT="0" distB="0" distL="114300" distR="114300" simplePos="0" relativeHeight="251659264" behindDoc="0" locked="0" layoutInCell="1" allowOverlap="1" wp14:anchorId="2C096905" wp14:editId="000EBE96">
                <wp:simplePos x="0" y="0"/>
                <wp:positionH relativeFrom="page">
                  <wp:align>left</wp:align>
                </wp:positionH>
                <wp:positionV relativeFrom="paragraph">
                  <wp:posOffset>374129</wp:posOffset>
                </wp:positionV>
                <wp:extent cx="7408545" cy="6415405"/>
                <wp:effectExtent l="19050" t="0" r="20955" b="2157095"/>
                <wp:wrapNone/>
                <wp:docPr id="1" name="Gedachtewolkje: wolk 1"/>
                <wp:cNvGraphicFramePr/>
                <a:graphic xmlns:a="http://schemas.openxmlformats.org/drawingml/2006/main">
                  <a:graphicData uri="http://schemas.microsoft.com/office/word/2010/wordprocessingShape">
                    <wps:wsp>
                      <wps:cNvSpPr/>
                      <wps:spPr>
                        <a:xfrm>
                          <a:off x="0" y="0"/>
                          <a:ext cx="7408545" cy="6415405"/>
                        </a:xfrm>
                        <a:prstGeom prst="cloudCallout">
                          <a:avLst>
                            <a:gd name="adj1" fmla="val -34592"/>
                            <a:gd name="adj2" fmla="val 80492"/>
                          </a:avLst>
                        </a:prstGeom>
                        <a:solidFill>
                          <a:schemeClr val="accent4">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19ED4136" w14:textId="512026B2" w:rsidR="00BC1456" w:rsidRPr="00BC1456" w:rsidRDefault="00BF3A65" w:rsidP="00BC1456">
                            <w:pPr>
                              <w:jc w:val="center"/>
                              <w:rPr>
                                <w:color w:val="000000" w:themeColor="text1"/>
                                <w:sz w:val="28"/>
                                <w:szCs w:val="28"/>
                              </w:rPr>
                            </w:pPr>
                            <w:r>
                              <w:rPr>
                                <w:color w:val="000000" w:themeColor="text1"/>
                                <w:sz w:val="28"/>
                                <w:szCs w:val="28"/>
                              </w:rPr>
                              <w:t>Bewegingsenergie kost niets, je moet gewoon bewegen en je krijgt elektriciteit. Daarom is dit een goede energiebron</w:t>
                            </w:r>
                            <w:r w:rsidR="002374A8">
                              <w:rPr>
                                <w:color w:val="000000" w:themeColor="text1"/>
                                <w:sz w:val="28"/>
                                <w:szCs w:val="2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096905"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Gedachtewolkje: wolk 1" o:spid="_x0000_s1030" type="#_x0000_t106" style="position:absolute;margin-left:0;margin-top:29.45pt;width:583.35pt;height:505.15pt;z-index:25165926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" adj="3328,28186" fillcolor="#ffc000 [3207]" stroked="f">
                <v:fill opacity="32896f"/>
                <v:textbox>
                  <w:txbxContent>
                    <w:p w14:paraId="19ED4136" w14:textId="512026B2" w:rsidR="00BC1456" w:rsidRPr="00BC1456" w:rsidRDefault="00BF3A65" w:rsidP="00BC1456">
                      <w:pPr>
                        <w:jc w:val="center"/>
                        <w:rPr>
                          <w:color w:val="000000" w:themeColor="text1"/>
                          <w:sz w:val="28"/>
                          <w:szCs w:val="28"/>
                        </w:rPr>
                      </w:pPr>
                      <w:r>
                        <w:rPr>
                          <w:color w:val="000000" w:themeColor="text1"/>
                          <w:sz w:val="28"/>
                          <w:szCs w:val="28"/>
                        </w:rPr>
                        <w:t>Bewegingsenergie kost niets, je moet gewoon bewegen en je krijgt elektriciteit. Daarom is dit een goede energiebron</w:t>
                      </w:r>
                      <w:r w:rsidR="002374A8">
                        <w:rPr>
                          <w:color w:val="000000" w:themeColor="text1"/>
                          <w:sz w:val="28"/>
                          <w:szCs w:val="28"/>
                        </w:rPr>
                        <w:t>.</w:t>
                      </w:r>
                    </w:p>
                  </w:txbxContent>
                </v:textbox>
                <w10:wrap anchorx="page"/>
              </v:shape>
            </w:pict>
          </mc:Fallback>
        </mc:AlternateContent>
      </w:r>
      <w:r w:rsidR="00BC1456">
        <w:rPr>
          <w:noProof/>
        </w:rPr>
        <mc:AlternateContent>
          <mc:Choice Requires="wps">
            <w:drawing>
              <wp:anchor distT="0" distB="0" distL="114300" distR="114300" simplePos="0" relativeHeight="251662336" behindDoc="0" locked="0" layoutInCell="1" allowOverlap="1" wp14:anchorId="50B224D5" wp14:editId="5D3BDCE4">
                <wp:simplePos x="0" y="0"/>
                <wp:positionH relativeFrom="page">
                  <wp:posOffset>-419725</wp:posOffset>
                </wp:positionH>
                <wp:positionV relativeFrom="paragraph">
                  <wp:posOffset>-749892</wp:posOffset>
                </wp:positionV>
                <wp:extent cx="7847320" cy="1708878"/>
                <wp:effectExtent l="0" t="0" r="0" b="5715"/>
                <wp:wrapNone/>
                <wp:docPr id="2" name="Tekstvak 2"/>
                <wp:cNvGraphicFramePr/>
                <a:graphic xmlns:a="http://schemas.openxmlformats.org/drawingml/2006/main">
                  <a:graphicData uri="http://schemas.microsoft.com/office/word/2010/wordprocessingShape">
                    <wps:wsp>
                      <wps:cNvSpPr txBox="1"/>
                      <wps:spPr>
                        <a:xfrm>
                          <a:off x="0" y="0"/>
                          <a:ext cx="7847320" cy="1708878"/>
                        </a:xfrm>
                        <a:prstGeom prst="rect">
                          <a:avLst/>
                        </a:prstGeom>
                        <a:noFill/>
                        <a:ln>
                          <a:noFill/>
                        </a:ln>
                      </wps:spPr>
                      <wps:txbx>
                        <w:txbxContent>
                          <w:p w14:paraId="0AA096EC" w14:textId="77777777" w:rsidR="00BC1456" w:rsidRPr="00BC1456" w:rsidRDefault="00BF3A65" w:rsidP="00BC1456">
                            <w:pPr>
                              <w:jc w:val="center"/>
                              <w:rPr>
                                <w:b/>
                                <w:noProof/>
                                <w:color w:val="000000" w:themeColor="text1"/>
                                <w:sz w:val="144"/>
                                <w:szCs w:val="1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noProof/>
                                <w:color w:val="000000" w:themeColor="text1"/>
                                <w:sz w:val="144"/>
                                <w:szCs w:val="1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Bewegingsenergie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DCF54D" id="Tekstvak 2" o:spid="_x0000_s1031" type="#_x0000_t202" style="position:absolute;margin-left:-33.05pt;margin-top:-59.05pt;width:617.9pt;height:134.5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" filled="f" stroked="f">
                <v:fill o:detectmouseclick="t"/>
                <v:textbox>
                  <w:txbxContent>
                    <w:p w:rsidR="00BC1456" w:rsidRPr="00BC1456" w:rsidRDefault="00BF3A65" w:rsidP="00BC1456">
                      <w:pPr>
                        <w:jc w:val="center"/>
                        <w:rPr>
                          <w:b/>
                          <w:noProof/>
                          <w:color w:val="000000" w:themeColor="text1"/>
                          <w:sz w:val="144"/>
                          <w:szCs w:val="1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noProof/>
                          <w:color w:val="000000" w:themeColor="text1"/>
                          <w:sz w:val="144"/>
                          <w:szCs w:val="1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Bewegingsenergie</w:t>
                      </w:r>
                    </w:p>
                  </w:txbxContent>
                </v:textbox>
                <w10:wrap anchorx="page"/>
              </v:shape>
            </w:pict>
          </mc:Fallback>
        </mc:AlternateContent>
      </w:r>
      <w:r w:rsidR="00DC06AC">
        <w:br/>
      </w:r>
    </w:p>
    <w:sectPr w:rsidR="00B0091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1456"/>
    <w:rsid w:val="00210A26"/>
    <w:rsid w:val="002374A8"/>
    <w:rsid w:val="009174F8"/>
    <w:rsid w:val="00B0091B"/>
    <w:rsid w:val="00BC1456"/>
    <w:rsid w:val="00BF3A65"/>
    <w:rsid w:val="00DC06A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1CD81"/>
  <w15:chartTrackingRefBased/>
  <w15:docId w15:val="{151A7ED1-5C92-4F1A-A2BF-FC481C07A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sv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sv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png"/><Relationship Id="rId5" Type="http://schemas.openxmlformats.org/officeDocument/2006/relationships/image" Target="media/image2.svg"/><Relationship Id="rId10" Type="http://schemas.openxmlformats.org/officeDocument/2006/relationships/image" Target="media/image7.sv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Words>
  <Characters>11</Characters>
  <Application>Microsoft Office Word</Application>
  <DocSecurity>0</DocSecurity>
  <Lines>1</Lines>
  <Paragraphs>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robben</dc:creator>
  <cp:keywords/>
  <dc:description/>
  <cp:lastModifiedBy>laura robben</cp:lastModifiedBy>
  <cp:revision>2</cp:revision>
  <dcterms:created xsi:type="dcterms:W3CDTF">2020-04-29T12:47:00Z</dcterms:created>
  <dcterms:modified xsi:type="dcterms:W3CDTF">2020-04-29T12:47:00Z</dcterms:modified>
</cp:coreProperties>
</file>